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6B1C" w14:textId="77777777" w:rsidR="00A43977" w:rsidRDefault="00A43977" w:rsidP="00A4397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 účastníka</w:t>
      </w:r>
    </w:p>
    <w:p w14:paraId="64BADAAD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</w:p>
    <w:p w14:paraId="6F63FFF4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>Jméno a příjmení dítěte: .........................................………</w:t>
      </w:r>
      <w:r w:rsidR="0038530C" w:rsidRPr="00E62F2D">
        <w:rPr>
          <w:sz w:val="22"/>
          <w:szCs w:val="22"/>
        </w:rPr>
        <w:t>datum narození</w:t>
      </w:r>
      <w:r w:rsidRPr="00E62F2D">
        <w:rPr>
          <w:sz w:val="22"/>
          <w:szCs w:val="22"/>
        </w:rPr>
        <w:t>: ............</w:t>
      </w:r>
      <w:r w:rsidR="006C09F8" w:rsidRPr="00E62F2D">
        <w:rPr>
          <w:sz w:val="22"/>
          <w:szCs w:val="22"/>
        </w:rPr>
        <w:t>...</w:t>
      </w:r>
      <w:r w:rsidRPr="00E62F2D">
        <w:rPr>
          <w:sz w:val="22"/>
          <w:szCs w:val="22"/>
        </w:rPr>
        <w:t xml:space="preserve">............ </w:t>
      </w:r>
    </w:p>
    <w:p w14:paraId="6A5F1D10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</w:p>
    <w:p w14:paraId="5DEADE87" w14:textId="77777777" w:rsidR="00A43977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>Bydliště: ...............................…………............................. ………PSČ: ……………..........</w:t>
      </w:r>
    </w:p>
    <w:p w14:paraId="1667DA94" w14:textId="77777777" w:rsidR="00E62F2D" w:rsidRPr="00E62F2D" w:rsidRDefault="00E62F2D" w:rsidP="00A43977">
      <w:pPr>
        <w:autoSpaceDE w:val="0"/>
        <w:autoSpaceDN w:val="0"/>
        <w:adjustRightInd w:val="0"/>
        <w:rPr>
          <w:sz w:val="22"/>
          <w:szCs w:val="22"/>
        </w:rPr>
      </w:pPr>
    </w:p>
    <w:p w14:paraId="29392B12" w14:textId="77777777" w:rsidR="00A43977" w:rsidRDefault="00A43977" w:rsidP="00A43977">
      <w:pPr>
        <w:autoSpaceDE w:val="0"/>
        <w:autoSpaceDN w:val="0"/>
        <w:adjustRightInd w:val="0"/>
      </w:pPr>
    </w:p>
    <w:p w14:paraId="11361A13" w14:textId="77777777" w:rsidR="00E62F2D" w:rsidRPr="00E62F2D" w:rsidRDefault="00692CB7" w:rsidP="00692CB7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E62F2D">
        <w:rPr>
          <w:b/>
          <w:u w:val="single"/>
        </w:rPr>
        <w:t>Dobrovolné údaje</w:t>
      </w:r>
      <w:r w:rsidR="008D4BE6" w:rsidRPr="00E62F2D">
        <w:rPr>
          <w:b/>
          <w:u w:val="single"/>
        </w:rPr>
        <w:t xml:space="preserve"> rodičů doplňující či </w:t>
      </w:r>
      <w:r w:rsidR="007723B4" w:rsidRPr="00E62F2D">
        <w:rPr>
          <w:b/>
          <w:u w:val="single"/>
        </w:rPr>
        <w:t>upřesňující údaje v posudku o zdravotní způsobilosti</w:t>
      </w:r>
      <w:r w:rsidR="00E62F2D" w:rsidRPr="00E62F2D">
        <w:rPr>
          <w:b/>
          <w:u w:val="single"/>
        </w:rPr>
        <w:t xml:space="preserve"> </w:t>
      </w:r>
    </w:p>
    <w:p w14:paraId="6392F7C8" w14:textId="77777777" w:rsidR="00692CB7" w:rsidRPr="00E62F2D" w:rsidRDefault="00692CB7" w:rsidP="00692C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62F2D">
        <w:rPr>
          <w:sz w:val="22"/>
          <w:szCs w:val="22"/>
        </w:rPr>
        <w:t xml:space="preserve">Alergie .........……............................................................................................ </w:t>
      </w:r>
    </w:p>
    <w:p w14:paraId="1838AC4B" w14:textId="77777777" w:rsidR="00692CB7" w:rsidRPr="00E62F2D" w:rsidRDefault="00692CB7" w:rsidP="00692C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62F2D">
        <w:rPr>
          <w:sz w:val="22"/>
          <w:szCs w:val="22"/>
        </w:rPr>
        <w:t>Zdravotní omezení, sklon k chorobám ……………………………………………………….</w:t>
      </w:r>
    </w:p>
    <w:p w14:paraId="51367DA8" w14:textId="77777777" w:rsidR="00692CB7" w:rsidRPr="00E62F2D" w:rsidRDefault="00692CB7" w:rsidP="00692CB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E62F2D">
        <w:rPr>
          <w:sz w:val="22"/>
          <w:szCs w:val="22"/>
        </w:rPr>
        <w:t xml:space="preserve">Potravinová omezení (diety, nepřekonatelný odpor </w:t>
      </w:r>
      <w:r w:rsidRPr="00E62F2D">
        <w:rPr>
          <w:sz w:val="22"/>
          <w:szCs w:val="22"/>
        </w:rPr>
        <w:sym w:font="Wingdings" w:char="F04A"/>
      </w:r>
      <w:r w:rsidRPr="00E62F2D">
        <w:rPr>
          <w:sz w:val="22"/>
          <w:szCs w:val="22"/>
        </w:rPr>
        <w:t xml:space="preserve"> ) ………………………………………</w:t>
      </w:r>
    </w:p>
    <w:p w14:paraId="5D04FA6B" w14:textId="77777777" w:rsidR="00692CB7" w:rsidRDefault="00692CB7" w:rsidP="00692CB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14:paraId="2307B10A" w14:textId="77777777" w:rsidR="00E62F2D" w:rsidRPr="00E62F2D" w:rsidRDefault="00E62F2D" w:rsidP="00692CB7">
      <w:pPr>
        <w:autoSpaceDE w:val="0"/>
        <w:autoSpaceDN w:val="0"/>
        <w:adjustRightInd w:val="0"/>
        <w:rPr>
          <w:sz w:val="22"/>
          <w:szCs w:val="22"/>
        </w:rPr>
      </w:pPr>
    </w:p>
    <w:p w14:paraId="791FA21F" w14:textId="77777777" w:rsidR="00A43977" w:rsidRPr="00E62F2D" w:rsidRDefault="00A43977" w:rsidP="00A43977">
      <w:pPr>
        <w:autoSpaceDE w:val="0"/>
        <w:autoSpaceDN w:val="0"/>
        <w:adjustRightInd w:val="0"/>
        <w:rPr>
          <w:b/>
          <w:bCs/>
          <w:u w:val="single"/>
        </w:rPr>
      </w:pPr>
      <w:r w:rsidRPr="00E62F2D">
        <w:rPr>
          <w:b/>
          <w:bCs/>
          <w:u w:val="single"/>
        </w:rPr>
        <w:t>Prohlášení rodičů</w:t>
      </w:r>
      <w:r w:rsidR="00650792" w:rsidRPr="00E62F2D">
        <w:rPr>
          <w:b/>
          <w:bCs/>
          <w:u w:val="single"/>
        </w:rPr>
        <w:t xml:space="preserve"> o bezinfekčnosti</w:t>
      </w:r>
    </w:p>
    <w:p w14:paraId="4D9B8921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</w:p>
    <w:p w14:paraId="62E89938" w14:textId="42096A7A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 xml:space="preserve">Prohlašuji, že </w:t>
      </w:r>
      <w:r w:rsidR="0038530C" w:rsidRPr="00E62F2D">
        <w:rPr>
          <w:sz w:val="22"/>
          <w:szCs w:val="22"/>
        </w:rPr>
        <w:t>d</w:t>
      </w:r>
      <w:r w:rsidRPr="00E62F2D">
        <w:rPr>
          <w:sz w:val="22"/>
          <w:szCs w:val="22"/>
        </w:rPr>
        <w:t xml:space="preserve">ítě nejeví známky akutního onemocnění (průjem, </w:t>
      </w:r>
      <w:r w:rsidR="00825FFC" w:rsidRPr="00E62F2D">
        <w:rPr>
          <w:sz w:val="22"/>
          <w:szCs w:val="22"/>
        </w:rPr>
        <w:t>teplota</w:t>
      </w:r>
      <w:r w:rsidR="0038530C" w:rsidRPr="00E62F2D">
        <w:rPr>
          <w:sz w:val="22"/>
          <w:szCs w:val="22"/>
        </w:rPr>
        <w:t>, rýma</w:t>
      </w:r>
      <w:r w:rsidR="00555D45">
        <w:rPr>
          <w:sz w:val="22"/>
          <w:szCs w:val="22"/>
        </w:rPr>
        <w:t>, dočasná ztrátu čichu</w:t>
      </w:r>
      <w:r w:rsidRPr="00E62F2D">
        <w:rPr>
          <w:sz w:val="22"/>
          <w:szCs w:val="22"/>
        </w:rPr>
        <w:t xml:space="preserve"> apod.), </w:t>
      </w:r>
      <w:r w:rsidR="0038530C" w:rsidRPr="00E62F2D">
        <w:rPr>
          <w:sz w:val="22"/>
          <w:szCs w:val="22"/>
        </w:rPr>
        <w:t>Není mi též známo, že by dítě přišlo v posledních 14 kalendářních dnech před odjezdem na zotavovací akci do styku s fyzickou osobou nemocnou infekčním onemocněním nebo podezřelou z nákazy ani mu není nařízeno karanténní opatření</w:t>
      </w:r>
      <w:r w:rsidRPr="00E62F2D">
        <w:rPr>
          <w:sz w:val="22"/>
          <w:szCs w:val="22"/>
        </w:rPr>
        <w:t>.</w:t>
      </w:r>
    </w:p>
    <w:p w14:paraId="104AD835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 xml:space="preserve">Zároveň prohlašuji, že jsem prohlédl(a) dítěti vlasy a že nejeví jakékoli příznaky </w:t>
      </w:r>
      <w:proofErr w:type="spellStart"/>
      <w:r w:rsidRPr="00E62F2D">
        <w:rPr>
          <w:sz w:val="22"/>
          <w:szCs w:val="22"/>
        </w:rPr>
        <w:t>pedikulózy</w:t>
      </w:r>
      <w:proofErr w:type="spellEnd"/>
      <w:r w:rsidRPr="00E62F2D">
        <w:rPr>
          <w:sz w:val="22"/>
          <w:szCs w:val="22"/>
        </w:rPr>
        <w:t>.</w:t>
      </w:r>
    </w:p>
    <w:p w14:paraId="22551B15" w14:textId="77777777" w:rsidR="00A43977" w:rsidRPr="00E62F2D" w:rsidRDefault="00A43977" w:rsidP="00A43977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>Jsem si vědom(a) právních následků, které by mě postihly, kdyby toto mé prohlášení nebylo pravdivé.</w:t>
      </w:r>
    </w:p>
    <w:p w14:paraId="35FCC674" w14:textId="77777777" w:rsidR="00A43977" w:rsidRDefault="00A43977" w:rsidP="00A43977">
      <w:pPr>
        <w:autoSpaceDE w:val="0"/>
        <w:autoSpaceDN w:val="0"/>
        <w:adjustRightInd w:val="0"/>
      </w:pPr>
    </w:p>
    <w:p w14:paraId="3D56111B" w14:textId="4098B56B" w:rsidR="00E62F2D" w:rsidRDefault="00E62F2D" w:rsidP="00E62F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2F2D">
        <w:rPr>
          <w:sz w:val="22"/>
          <w:szCs w:val="22"/>
        </w:rPr>
        <w:t xml:space="preserve">Datum: </w:t>
      </w:r>
      <w:proofErr w:type="gramStart"/>
      <w:r w:rsidR="00F4664A">
        <w:rPr>
          <w:sz w:val="22"/>
          <w:szCs w:val="22"/>
        </w:rPr>
        <w:t>7.3.2022</w:t>
      </w:r>
      <w:proofErr w:type="gramEnd"/>
      <w:r w:rsidR="00F4664A">
        <w:rPr>
          <w:sz w:val="22"/>
          <w:szCs w:val="22"/>
        </w:rPr>
        <w:tab/>
      </w:r>
      <w:r w:rsidR="00F4664A">
        <w:rPr>
          <w:sz w:val="22"/>
          <w:szCs w:val="22"/>
        </w:rPr>
        <w:tab/>
      </w:r>
      <w:r w:rsidR="00F4664A">
        <w:rPr>
          <w:sz w:val="22"/>
          <w:szCs w:val="22"/>
        </w:rPr>
        <w:tab/>
      </w:r>
      <w:r w:rsidR="00F4664A">
        <w:rPr>
          <w:sz w:val="22"/>
          <w:szCs w:val="22"/>
        </w:rPr>
        <w:tab/>
        <w:t xml:space="preserve">Podpis zákonného zástupce : </w:t>
      </w:r>
    </w:p>
    <w:p w14:paraId="29DAFECB" w14:textId="77777777" w:rsidR="00E62F2D" w:rsidRDefault="00E62F2D" w:rsidP="00E62F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6D7E3F" w14:textId="77777777" w:rsidR="00E62F2D" w:rsidRPr="00E62F2D" w:rsidRDefault="00E62F2D" w:rsidP="00E62F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8276EE" w14:textId="77777777" w:rsidR="00A43977" w:rsidRPr="00E62F2D" w:rsidRDefault="00A43977" w:rsidP="00A43977">
      <w:pPr>
        <w:pStyle w:val="Nadpis3"/>
        <w:jc w:val="both"/>
        <w:rPr>
          <w:szCs w:val="24"/>
        </w:rPr>
      </w:pPr>
      <w:r w:rsidRPr="00E62F2D">
        <w:rPr>
          <w:szCs w:val="24"/>
        </w:rPr>
        <w:t xml:space="preserve">Souhlas s převozem dítěte </w:t>
      </w:r>
    </w:p>
    <w:p w14:paraId="42197123" w14:textId="77777777" w:rsidR="00A43977" w:rsidRPr="00E62F2D" w:rsidRDefault="00A43977" w:rsidP="00A43977">
      <w:pPr>
        <w:tabs>
          <w:tab w:val="right" w:pos="2727"/>
        </w:tabs>
        <w:autoSpaceDE w:val="0"/>
        <w:autoSpaceDN w:val="0"/>
        <w:adjustRightInd w:val="0"/>
        <w:ind w:left="45"/>
        <w:jc w:val="both"/>
        <w:rPr>
          <w:b/>
          <w:bCs/>
          <w:sz w:val="22"/>
          <w:szCs w:val="22"/>
          <w:u w:val="single"/>
        </w:rPr>
      </w:pPr>
    </w:p>
    <w:p w14:paraId="65161C09" w14:textId="77777777" w:rsidR="00A43977" w:rsidRPr="00E62F2D" w:rsidRDefault="00A43977" w:rsidP="00A43977">
      <w:pPr>
        <w:tabs>
          <w:tab w:val="right" w:pos="2727"/>
        </w:tabs>
        <w:autoSpaceDE w:val="0"/>
        <w:autoSpaceDN w:val="0"/>
        <w:adjustRightInd w:val="0"/>
        <w:ind w:left="45"/>
        <w:jc w:val="both"/>
        <w:rPr>
          <w:sz w:val="22"/>
          <w:szCs w:val="22"/>
        </w:rPr>
      </w:pPr>
      <w:r w:rsidRPr="00E62F2D">
        <w:rPr>
          <w:b/>
          <w:sz w:val="22"/>
          <w:szCs w:val="22"/>
        </w:rPr>
        <w:t>Souhlasím – nesouhlasím</w:t>
      </w:r>
      <w:r w:rsidRPr="00E62F2D">
        <w:rPr>
          <w:sz w:val="22"/>
          <w:szCs w:val="22"/>
        </w:rPr>
        <w:t xml:space="preserve"> * s převozem svého dítěte soukromým vozidlem </w:t>
      </w:r>
      <w:r w:rsidR="00F05253" w:rsidRPr="00E62F2D">
        <w:rPr>
          <w:sz w:val="22"/>
          <w:szCs w:val="22"/>
        </w:rPr>
        <w:t>(</w:t>
      </w:r>
      <w:r w:rsidRPr="00E62F2D">
        <w:rPr>
          <w:sz w:val="22"/>
          <w:szCs w:val="22"/>
        </w:rPr>
        <w:t>v případě úrazu či zdravotních komplikací</w:t>
      </w:r>
      <w:r w:rsidR="00AA7E1F" w:rsidRPr="00E62F2D">
        <w:rPr>
          <w:sz w:val="22"/>
          <w:szCs w:val="22"/>
        </w:rPr>
        <w:t>, které</w:t>
      </w:r>
      <w:r w:rsidR="00F05253" w:rsidRPr="00E62F2D">
        <w:rPr>
          <w:sz w:val="22"/>
          <w:szCs w:val="22"/>
        </w:rPr>
        <w:t xml:space="preserve"> vyžadují odborné lékařské ošetření</w:t>
      </w:r>
      <w:r w:rsidR="00AA7E1F" w:rsidRPr="00E62F2D">
        <w:rPr>
          <w:sz w:val="22"/>
          <w:szCs w:val="22"/>
        </w:rPr>
        <w:t xml:space="preserve">, ale nevyžadují příjezd ZZS </w:t>
      </w:r>
      <w:r w:rsidR="00F05253" w:rsidRPr="00E62F2D">
        <w:rPr>
          <w:sz w:val="22"/>
          <w:szCs w:val="22"/>
        </w:rPr>
        <w:t>)</w:t>
      </w:r>
      <w:r w:rsidRPr="00E62F2D">
        <w:rPr>
          <w:sz w:val="22"/>
          <w:szCs w:val="22"/>
        </w:rPr>
        <w:t xml:space="preserve"> do a ze zdravotnického zařízení</w:t>
      </w:r>
      <w:r w:rsidR="00A26F06" w:rsidRPr="00E62F2D">
        <w:rPr>
          <w:sz w:val="22"/>
          <w:szCs w:val="22"/>
        </w:rPr>
        <w:t>.</w:t>
      </w:r>
      <w:r w:rsidRPr="00E62F2D">
        <w:rPr>
          <w:sz w:val="22"/>
          <w:szCs w:val="22"/>
        </w:rPr>
        <w:t xml:space="preserve"> </w:t>
      </w:r>
    </w:p>
    <w:p w14:paraId="1C3E7AAF" w14:textId="77777777" w:rsidR="00A43977" w:rsidRPr="00E62F2D" w:rsidRDefault="00A43977" w:rsidP="00A43977">
      <w:pPr>
        <w:jc w:val="both"/>
        <w:rPr>
          <w:b/>
          <w:sz w:val="22"/>
          <w:szCs w:val="22"/>
        </w:rPr>
      </w:pPr>
    </w:p>
    <w:p w14:paraId="23F55741" w14:textId="77777777" w:rsidR="00A26F06" w:rsidRPr="00E62F2D" w:rsidRDefault="00586547" w:rsidP="00A43977">
      <w:pPr>
        <w:jc w:val="both"/>
        <w:rPr>
          <w:b/>
          <w:u w:val="single"/>
        </w:rPr>
      </w:pPr>
      <w:bookmarkStart w:id="1" w:name="_Hlk1976099"/>
      <w:r w:rsidRPr="00E62F2D">
        <w:rPr>
          <w:b/>
          <w:u w:val="single"/>
        </w:rPr>
        <w:t>Zplnomocnění a s</w:t>
      </w:r>
      <w:r w:rsidR="00A26F06" w:rsidRPr="00E62F2D">
        <w:rPr>
          <w:b/>
          <w:u w:val="single"/>
        </w:rPr>
        <w:t xml:space="preserve">ouhlas rodičů s poskytováním informací o aktuálním zdravotním stavu dítěte </w:t>
      </w:r>
      <w:bookmarkEnd w:id="1"/>
    </w:p>
    <w:p w14:paraId="16211DA0" w14:textId="77777777" w:rsidR="00A26F06" w:rsidRPr="00E62F2D" w:rsidRDefault="00A26F06" w:rsidP="00A43977">
      <w:pPr>
        <w:jc w:val="both"/>
        <w:rPr>
          <w:sz w:val="22"/>
          <w:szCs w:val="22"/>
        </w:rPr>
      </w:pPr>
    </w:p>
    <w:p w14:paraId="0F7A41C5" w14:textId="698175DF" w:rsidR="00A26F06" w:rsidRPr="00E62F2D" w:rsidRDefault="00586547" w:rsidP="007308AE">
      <w:pPr>
        <w:tabs>
          <w:tab w:val="right" w:pos="2727"/>
        </w:tabs>
        <w:autoSpaceDE w:val="0"/>
        <w:autoSpaceDN w:val="0"/>
        <w:adjustRightInd w:val="0"/>
        <w:ind w:left="45"/>
        <w:jc w:val="both"/>
        <w:rPr>
          <w:sz w:val="22"/>
          <w:szCs w:val="22"/>
        </w:rPr>
      </w:pPr>
      <w:r w:rsidRPr="00E62F2D">
        <w:rPr>
          <w:b/>
          <w:sz w:val="22"/>
          <w:szCs w:val="22"/>
        </w:rPr>
        <w:t>Zplnomocňuji</w:t>
      </w:r>
      <w:r w:rsidR="007308AE" w:rsidRPr="00E62F2D">
        <w:rPr>
          <w:b/>
          <w:sz w:val="22"/>
          <w:szCs w:val="22"/>
        </w:rPr>
        <w:t xml:space="preserve"> – nezplnomocňuji</w:t>
      </w:r>
      <w:r w:rsidR="007308AE" w:rsidRPr="00E62F2D">
        <w:rPr>
          <w:sz w:val="22"/>
          <w:szCs w:val="22"/>
        </w:rPr>
        <w:t xml:space="preserve"> *</w:t>
      </w:r>
      <w:r w:rsidRPr="00E62F2D">
        <w:rPr>
          <w:sz w:val="22"/>
          <w:szCs w:val="22"/>
        </w:rPr>
        <w:t xml:space="preserve"> pedagogický doprovod</w:t>
      </w:r>
      <w:r w:rsidR="00693F81">
        <w:rPr>
          <w:sz w:val="22"/>
          <w:szCs w:val="22"/>
        </w:rPr>
        <w:t xml:space="preserve"> či </w:t>
      </w:r>
      <w:r w:rsidR="00693F81" w:rsidRPr="00E62F2D">
        <w:rPr>
          <w:sz w:val="22"/>
          <w:szCs w:val="22"/>
        </w:rPr>
        <w:t>zdravotníka</w:t>
      </w:r>
      <w:r w:rsidRPr="00E62F2D">
        <w:rPr>
          <w:sz w:val="22"/>
          <w:szCs w:val="22"/>
        </w:rPr>
        <w:t xml:space="preserve"> k podepsání souhlasu s poskytováním zdravotn</w:t>
      </w:r>
      <w:r w:rsidR="007308AE" w:rsidRPr="00E62F2D">
        <w:rPr>
          <w:sz w:val="22"/>
          <w:szCs w:val="22"/>
        </w:rPr>
        <w:t>í</w:t>
      </w:r>
      <w:r w:rsidRPr="00E62F2D">
        <w:rPr>
          <w:sz w:val="22"/>
          <w:szCs w:val="22"/>
        </w:rPr>
        <w:t>ch služeb</w:t>
      </w:r>
      <w:r w:rsidR="007308AE" w:rsidRPr="00E62F2D">
        <w:rPr>
          <w:sz w:val="22"/>
          <w:szCs w:val="22"/>
        </w:rPr>
        <w:t xml:space="preserve"> při nutné návštěvě lékaře. </w:t>
      </w:r>
      <w:r w:rsidR="00A26F06" w:rsidRPr="00E62F2D">
        <w:rPr>
          <w:sz w:val="22"/>
          <w:szCs w:val="22"/>
        </w:rPr>
        <w:t xml:space="preserve">V době konání </w:t>
      </w:r>
      <w:r w:rsidR="00CC68D9">
        <w:rPr>
          <w:sz w:val="22"/>
          <w:szCs w:val="22"/>
        </w:rPr>
        <w:t>zotavovací akce</w:t>
      </w:r>
      <w:r w:rsidR="00A26F06" w:rsidRPr="00E62F2D">
        <w:rPr>
          <w:sz w:val="22"/>
          <w:szCs w:val="22"/>
        </w:rPr>
        <w:t xml:space="preserve"> </w:t>
      </w:r>
      <w:r w:rsidR="00A26F06" w:rsidRPr="00E62F2D">
        <w:rPr>
          <w:b/>
          <w:sz w:val="22"/>
          <w:szCs w:val="22"/>
        </w:rPr>
        <w:t xml:space="preserve">souhlasím </w:t>
      </w:r>
      <w:r w:rsidR="007308AE" w:rsidRPr="00E62F2D">
        <w:rPr>
          <w:b/>
          <w:sz w:val="22"/>
          <w:szCs w:val="22"/>
        </w:rPr>
        <w:t>– nesouhlasím</w:t>
      </w:r>
      <w:r w:rsidR="007308AE" w:rsidRPr="00E62F2D">
        <w:rPr>
          <w:sz w:val="22"/>
          <w:szCs w:val="22"/>
        </w:rPr>
        <w:t xml:space="preserve"> * </w:t>
      </w:r>
      <w:r w:rsidR="00A26F06" w:rsidRPr="00E62F2D">
        <w:rPr>
          <w:sz w:val="22"/>
          <w:szCs w:val="22"/>
        </w:rPr>
        <w:t>s poskytováním informací o aktuálním zdravotním stavu mého nezletilého dítěte zdravotník</w:t>
      </w:r>
      <w:r w:rsidR="00611AB6" w:rsidRPr="00E62F2D">
        <w:rPr>
          <w:sz w:val="22"/>
          <w:szCs w:val="22"/>
        </w:rPr>
        <w:t>ovi</w:t>
      </w:r>
      <w:r w:rsidR="00A26F06" w:rsidRPr="00E62F2D">
        <w:rPr>
          <w:sz w:val="22"/>
          <w:szCs w:val="22"/>
        </w:rPr>
        <w:t xml:space="preserve"> či doprovázejícímu pedagogickému pracovníku školy ve smyslu ustanovení § 31 zákona č. 372/2011 Sb. </w:t>
      </w:r>
      <w:r w:rsidR="00AA7E1F" w:rsidRPr="00E62F2D">
        <w:rPr>
          <w:sz w:val="22"/>
          <w:szCs w:val="22"/>
        </w:rPr>
        <w:t>O zdravotních službách ve znění pozdějších předpisů</w:t>
      </w:r>
      <w:r w:rsidR="009A32D8" w:rsidRPr="00E62F2D">
        <w:rPr>
          <w:sz w:val="22"/>
          <w:szCs w:val="22"/>
        </w:rPr>
        <w:t>.</w:t>
      </w:r>
    </w:p>
    <w:p w14:paraId="6039D059" w14:textId="77777777" w:rsidR="00A26F06" w:rsidRPr="00E62F2D" w:rsidRDefault="00A26F06" w:rsidP="00A43977">
      <w:pPr>
        <w:jc w:val="both"/>
        <w:rPr>
          <w:sz w:val="22"/>
          <w:szCs w:val="22"/>
        </w:rPr>
      </w:pPr>
    </w:p>
    <w:p w14:paraId="24FABF80" w14:textId="77777777" w:rsidR="00A43977" w:rsidRPr="00E62F2D" w:rsidRDefault="00A43977" w:rsidP="00A43977">
      <w:pPr>
        <w:pStyle w:val="Nadpis1"/>
        <w:jc w:val="both"/>
      </w:pPr>
      <w:r w:rsidRPr="00E62F2D">
        <w:t>Souhlas s podáním volně prodejných léků</w:t>
      </w:r>
    </w:p>
    <w:p w14:paraId="42914AD2" w14:textId="77777777" w:rsidR="00A43977" w:rsidRPr="00E62F2D" w:rsidRDefault="00A43977" w:rsidP="00A43977">
      <w:pPr>
        <w:jc w:val="both"/>
        <w:rPr>
          <w:sz w:val="22"/>
          <w:szCs w:val="22"/>
        </w:rPr>
      </w:pPr>
    </w:p>
    <w:p w14:paraId="5AF03267" w14:textId="3ADA8B6B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b/>
          <w:sz w:val="22"/>
          <w:szCs w:val="22"/>
        </w:rPr>
        <w:t xml:space="preserve">Souhlasím – </w:t>
      </w:r>
      <w:proofErr w:type="gramStart"/>
      <w:r w:rsidRPr="00E62F2D">
        <w:rPr>
          <w:b/>
          <w:sz w:val="22"/>
          <w:szCs w:val="22"/>
        </w:rPr>
        <w:t>nesouhlasím</w:t>
      </w:r>
      <w:r w:rsidR="008E4D6C" w:rsidRPr="00E62F2D">
        <w:rPr>
          <w:sz w:val="22"/>
          <w:szCs w:val="22"/>
        </w:rPr>
        <w:t xml:space="preserve"> </w:t>
      </w:r>
      <w:r w:rsidRPr="00E62F2D">
        <w:rPr>
          <w:sz w:val="22"/>
          <w:szCs w:val="22"/>
        </w:rPr>
        <w:t xml:space="preserve"> </w:t>
      </w:r>
      <w:r w:rsidR="008E4D6C" w:rsidRPr="00E62F2D">
        <w:rPr>
          <w:sz w:val="22"/>
          <w:szCs w:val="22"/>
        </w:rPr>
        <w:t xml:space="preserve">* </w:t>
      </w:r>
      <w:r w:rsidRPr="00E62F2D">
        <w:rPr>
          <w:sz w:val="22"/>
          <w:szCs w:val="22"/>
        </w:rPr>
        <w:t>s tím</w:t>
      </w:r>
      <w:proofErr w:type="gramEnd"/>
      <w:r w:rsidRPr="00E62F2D">
        <w:rPr>
          <w:sz w:val="22"/>
          <w:szCs w:val="22"/>
        </w:rPr>
        <w:t>, aby byly mému dítěti v případě potřeby podány volně prodejné léky, které jsou součástí lékárničky</w:t>
      </w:r>
      <w:r w:rsidR="00555D45">
        <w:rPr>
          <w:sz w:val="22"/>
          <w:szCs w:val="22"/>
        </w:rPr>
        <w:t>.</w:t>
      </w:r>
    </w:p>
    <w:p w14:paraId="4BCA8AA2" w14:textId="77777777" w:rsidR="00A43977" w:rsidRPr="00E62F2D" w:rsidRDefault="00A43977" w:rsidP="00A43977">
      <w:pPr>
        <w:jc w:val="both"/>
        <w:rPr>
          <w:sz w:val="22"/>
          <w:szCs w:val="22"/>
        </w:rPr>
      </w:pPr>
    </w:p>
    <w:p w14:paraId="3435544D" w14:textId="77777777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>* nehodící se škrtněte, hodící se podtrhněte</w:t>
      </w:r>
    </w:p>
    <w:p w14:paraId="7CEFD394" w14:textId="77777777" w:rsidR="00A43977" w:rsidRPr="00E62F2D" w:rsidRDefault="00A43977" w:rsidP="00A43977">
      <w:pPr>
        <w:jc w:val="both"/>
        <w:rPr>
          <w:sz w:val="22"/>
          <w:szCs w:val="22"/>
        </w:rPr>
      </w:pPr>
    </w:p>
    <w:p w14:paraId="1794CB28" w14:textId="77777777" w:rsidR="00A43977" w:rsidRPr="00E62F2D" w:rsidRDefault="00A43977" w:rsidP="00A43977">
      <w:pPr>
        <w:jc w:val="both"/>
        <w:rPr>
          <w:b/>
          <w:bCs/>
          <w:u w:val="single"/>
        </w:rPr>
      </w:pPr>
      <w:r w:rsidRPr="00E62F2D">
        <w:rPr>
          <w:b/>
          <w:bCs/>
          <w:u w:val="single"/>
        </w:rPr>
        <w:lastRenderedPageBreak/>
        <w:t xml:space="preserve">Seznam léků, které dítě dostává na </w:t>
      </w:r>
      <w:r w:rsidR="00CC68D9">
        <w:rPr>
          <w:b/>
          <w:bCs/>
          <w:u w:val="single"/>
        </w:rPr>
        <w:t>zotavovací akci</w:t>
      </w:r>
      <w:r w:rsidRPr="00E62F2D">
        <w:rPr>
          <w:b/>
          <w:bCs/>
          <w:u w:val="single"/>
        </w:rPr>
        <w:t xml:space="preserve"> </w:t>
      </w:r>
      <w:r w:rsidR="00F91CEF" w:rsidRPr="00E62F2D">
        <w:rPr>
          <w:b/>
          <w:bCs/>
          <w:u w:val="single"/>
        </w:rPr>
        <w:t>(prášky, masti, kapky, jiné léčivé přípravky)</w:t>
      </w:r>
      <w:r w:rsidRPr="00E62F2D">
        <w:rPr>
          <w:b/>
          <w:bCs/>
          <w:u w:val="single"/>
        </w:rPr>
        <w:t>:</w:t>
      </w:r>
    </w:p>
    <w:p w14:paraId="424270B5" w14:textId="77777777" w:rsidR="00A43977" w:rsidRPr="00E62F2D" w:rsidRDefault="00A43977" w:rsidP="00A43977">
      <w:pPr>
        <w:jc w:val="both"/>
        <w:rPr>
          <w:sz w:val="22"/>
          <w:szCs w:val="22"/>
        </w:rPr>
      </w:pPr>
    </w:p>
    <w:p w14:paraId="09EAABEB" w14:textId="77777777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 xml:space="preserve">Pravidelně užívané léky : </w:t>
      </w:r>
      <w:r w:rsidRPr="00E62F2D">
        <w:rPr>
          <w:sz w:val="22"/>
          <w:szCs w:val="22"/>
        </w:rPr>
        <w:tab/>
        <w:t>1. ……………………</w:t>
      </w:r>
      <w:proofErr w:type="gramStart"/>
      <w:r w:rsidRPr="00E62F2D">
        <w:rPr>
          <w:sz w:val="22"/>
          <w:szCs w:val="22"/>
        </w:rPr>
        <w:t>….. dávkování</w:t>
      </w:r>
      <w:proofErr w:type="gramEnd"/>
      <w:r w:rsidRPr="00E62F2D">
        <w:rPr>
          <w:sz w:val="22"/>
          <w:szCs w:val="22"/>
        </w:rPr>
        <w:t xml:space="preserve"> …………………………….</w:t>
      </w:r>
    </w:p>
    <w:p w14:paraId="0AD219E3" w14:textId="77777777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  <w:t>2. ……………………</w:t>
      </w:r>
      <w:proofErr w:type="gramStart"/>
      <w:r w:rsidRPr="00E62F2D">
        <w:rPr>
          <w:sz w:val="22"/>
          <w:szCs w:val="22"/>
        </w:rPr>
        <w:t>….. dávkování</w:t>
      </w:r>
      <w:proofErr w:type="gramEnd"/>
      <w:r w:rsidRPr="00E62F2D">
        <w:rPr>
          <w:sz w:val="22"/>
          <w:szCs w:val="22"/>
        </w:rPr>
        <w:t xml:space="preserve"> …………………………….</w:t>
      </w:r>
    </w:p>
    <w:p w14:paraId="3937BFD4" w14:textId="77777777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  <w:t>3. ……………………</w:t>
      </w:r>
      <w:proofErr w:type="gramStart"/>
      <w:r w:rsidRPr="00E62F2D">
        <w:rPr>
          <w:sz w:val="22"/>
          <w:szCs w:val="22"/>
        </w:rPr>
        <w:t>….. dávkování</w:t>
      </w:r>
      <w:proofErr w:type="gramEnd"/>
      <w:r w:rsidRPr="00E62F2D">
        <w:rPr>
          <w:sz w:val="22"/>
          <w:szCs w:val="22"/>
        </w:rPr>
        <w:t xml:space="preserve"> …………………………….</w:t>
      </w:r>
    </w:p>
    <w:p w14:paraId="2AC701DB" w14:textId="77777777" w:rsidR="00A43977" w:rsidRPr="00E62F2D" w:rsidRDefault="006C09F8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>Léčivé přípravky</w:t>
      </w:r>
      <w:r w:rsidR="00A43977" w:rsidRPr="00E62F2D">
        <w:rPr>
          <w:sz w:val="22"/>
          <w:szCs w:val="22"/>
        </w:rPr>
        <w:t xml:space="preserve"> užívané nepravidelně ……………………………………………………………………</w:t>
      </w:r>
    </w:p>
    <w:p w14:paraId="2F9F003B" w14:textId="4324800A" w:rsidR="00A43977" w:rsidRDefault="00A43977" w:rsidP="00A43977">
      <w:pPr>
        <w:jc w:val="both"/>
        <w:rPr>
          <w:sz w:val="22"/>
          <w:szCs w:val="22"/>
        </w:rPr>
      </w:pPr>
    </w:p>
    <w:p w14:paraId="6A50D2F3" w14:textId="67037F5F" w:rsidR="00A96A88" w:rsidRPr="004E37D4" w:rsidRDefault="00A96A88" w:rsidP="00A43977">
      <w:pPr>
        <w:jc w:val="both"/>
        <w:rPr>
          <w:b/>
          <w:bCs/>
          <w:sz w:val="28"/>
          <w:szCs w:val="28"/>
          <w:u w:val="single"/>
        </w:rPr>
      </w:pPr>
      <w:r w:rsidRPr="004E37D4">
        <w:rPr>
          <w:b/>
          <w:bCs/>
          <w:sz w:val="28"/>
          <w:szCs w:val="28"/>
          <w:u w:val="single"/>
        </w:rPr>
        <w:t>Věnujte prosím zvýšenou pozornost vyplnění předchozích řádků, léky budou děti brát na základě Vašeho určení (v současnosti není možné vše zkontrolovat ve zprávě od ošetřujícího lékaře). Vyplněním těchto řádků přebíráte</w:t>
      </w:r>
      <w:r w:rsidR="00555D45" w:rsidRPr="004E37D4">
        <w:rPr>
          <w:b/>
          <w:bCs/>
          <w:sz w:val="28"/>
          <w:szCs w:val="28"/>
          <w:u w:val="single"/>
        </w:rPr>
        <w:t xml:space="preserve"> plnou</w:t>
      </w:r>
      <w:r w:rsidRPr="004E37D4">
        <w:rPr>
          <w:b/>
          <w:bCs/>
          <w:sz w:val="28"/>
          <w:szCs w:val="28"/>
          <w:u w:val="single"/>
        </w:rPr>
        <w:t xml:space="preserve"> odpovědnost </w:t>
      </w:r>
      <w:r w:rsidR="00555D45" w:rsidRPr="004E37D4">
        <w:rPr>
          <w:b/>
          <w:bCs/>
          <w:sz w:val="28"/>
          <w:szCs w:val="28"/>
          <w:u w:val="single"/>
        </w:rPr>
        <w:t>za správnost těchto údajů a škola nenese jakoukoli odpovědnost za újmu, která by dítěti vznikla v důsledku chybně vyplněného dávkování léků</w:t>
      </w:r>
      <w:r w:rsidR="00693F81" w:rsidRPr="004E37D4">
        <w:rPr>
          <w:b/>
          <w:bCs/>
          <w:sz w:val="28"/>
          <w:szCs w:val="28"/>
          <w:u w:val="single"/>
        </w:rPr>
        <w:t>.</w:t>
      </w:r>
    </w:p>
    <w:p w14:paraId="2436A564" w14:textId="77777777" w:rsidR="00A96A88" w:rsidRPr="00E62F2D" w:rsidRDefault="00A96A88" w:rsidP="00A43977">
      <w:pPr>
        <w:jc w:val="both"/>
        <w:rPr>
          <w:sz w:val="22"/>
          <w:szCs w:val="22"/>
        </w:rPr>
      </w:pPr>
    </w:p>
    <w:p w14:paraId="01D8B0D4" w14:textId="77777777" w:rsidR="00A43977" w:rsidRPr="00E62F2D" w:rsidRDefault="00A43977" w:rsidP="00A43977">
      <w:pPr>
        <w:pStyle w:val="Nadpis4"/>
        <w:rPr>
          <w:sz w:val="22"/>
          <w:szCs w:val="22"/>
        </w:rPr>
      </w:pPr>
      <w:r w:rsidRPr="00E62F2D">
        <w:rPr>
          <w:sz w:val="22"/>
          <w:szCs w:val="22"/>
        </w:rPr>
        <w:t>Upozornění</w:t>
      </w:r>
    </w:p>
    <w:p w14:paraId="71045CE0" w14:textId="51710FBF" w:rsidR="00A43977" w:rsidRPr="00E62F2D" w:rsidRDefault="006C09F8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>Vyjma pravidelně užívaných léků není nutné děti vybav</w:t>
      </w:r>
      <w:r w:rsidR="001460A7" w:rsidRPr="00E62F2D">
        <w:rPr>
          <w:sz w:val="22"/>
          <w:szCs w:val="22"/>
        </w:rPr>
        <w:t>o</w:t>
      </w:r>
      <w:r w:rsidRPr="00E62F2D">
        <w:rPr>
          <w:sz w:val="22"/>
          <w:szCs w:val="22"/>
        </w:rPr>
        <w:t>vat</w:t>
      </w:r>
      <w:r w:rsidR="00FF6666" w:rsidRPr="00E62F2D">
        <w:rPr>
          <w:sz w:val="22"/>
          <w:szCs w:val="22"/>
        </w:rPr>
        <w:t xml:space="preserve"> </w:t>
      </w:r>
      <w:r w:rsidRPr="00E62F2D">
        <w:rPr>
          <w:sz w:val="22"/>
          <w:szCs w:val="22"/>
        </w:rPr>
        <w:t>jakýmikoli léčivými přípravky „pro jistotu“. Žádné</w:t>
      </w:r>
      <w:r w:rsidR="0038530C" w:rsidRPr="00E62F2D">
        <w:rPr>
          <w:sz w:val="22"/>
          <w:szCs w:val="22"/>
        </w:rPr>
        <w:t xml:space="preserve"> léčivé přípravky</w:t>
      </w:r>
      <w:r w:rsidR="00A43977" w:rsidRPr="00E62F2D">
        <w:rPr>
          <w:sz w:val="22"/>
          <w:szCs w:val="22"/>
        </w:rPr>
        <w:t xml:space="preserve"> (výjimku tvoří pouze léky akutní potřeby pro astmatiky a diabetiky, např. </w:t>
      </w:r>
      <w:proofErr w:type="spellStart"/>
      <w:r w:rsidR="00A43977" w:rsidRPr="00E62F2D">
        <w:rPr>
          <w:sz w:val="22"/>
          <w:szCs w:val="22"/>
        </w:rPr>
        <w:t>Berodual</w:t>
      </w:r>
      <w:proofErr w:type="spellEnd"/>
      <w:r w:rsidR="00A43977" w:rsidRPr="00E62F2D">
        <w:rPr>
          <w:sz w:val="22"/>
          <w:szCs w:val="22"/>
        </w:rPr>
        <w:t xml:space="preserve">, </w:t>
      </w:r>
      <w:proofErr w:type="spellStart"/>
      <w:r w:rsidR="00A43977" w:rsidRPr="00E62F2D">
        <w:rPr>
          <w:sz w:val="22"/>
          <w:szCs w:val="22"/>
        </w:rPr>
        <w:t>Ventolin</w:t>
      </w:r>
      <w:proofErr w:type="spellEnd"/>
      <w:r w:rsidR="00A43977" w:rsidRPr="00E62F2D">
        <w:rPr>
          <w:sz w:val="22"/>
          <w:szCs w:val="22"/>
        </w:rPr>
        <w:t xml:space="preserve"> a inzulín)</w:t>
      </w:r>
      <w:r w:rsidRPr="00E62F2D">
        <w:rPr>
          <w:sz w:val="22"/>
          <w:szCs w:val="22"/>
        </w:rPr>
        <w:t xml:space="preserve"> nesmí mít děti na </w:t>
      </w:r>
      <w:r w:rsidR="00CC68D9">
        <w:rPr>
          <w:sz w:val="22"/>
          <w:szCs w:val="22"/>
        </w:rPr>
        <w:t>zotavovací akci</w:t>
      </w:r>
      <w:r w:rsidRPr="00E62F2D">
        <w:rPr>
          <w:sz w:val="22"/>
          <w:szCs w:val="22"/>
        </w:rPr>
        <w:t xml:space="preserve"> u sebe a musejí je odevzdávat </w:t>
      </w:r>
      <w:r w:rsidR="00555D45">
        <w:rPr>
          <w:sz w:val="22"/>
          <w:szCs w:val="22"/>
        </w:rPr>
        <w:t>přítomnému pedagogovi či zdravotníkovi</w:t>
      </w:r>
      <w:r w:rsidRPr="00E62F2D">
        <w:rPr>
          <w:sz w:val="22"/>
          <w:szCs w:val="22"/>
        </w:rPr>
        <w:t>, který zajistí ochranu před jejich případným zneužitím</w:t>
      </w:r>
    </w:p>
    <w:p w14:paraId="4F6BEF7E" w14:textId="77777777" w:rsidR="006C09F8" w:rsidRPr="00E62F2D" w:rsidRDefault="006C09F8" w:rsidP="00A43977">
      <w:pPr>
        <w:jc w:val="both"/>
        <w:rPr>
          <w:sz w:val="22"/>
          <w:szCs w:val="22"/>
        </w:rPr>
      </w:pPr>
    </w:p>
    <w:p w14:paraId="7ACF97C0" w14:textId="77777777" w:rsidR="00A43977" w:rsidRPr="00E62F2D" w:rsidRDefault="00A43977" w:rsidP="00A43977">
      <w:pPr>
        <w:jc w:val="both"/>
        <w:rPr>
          <w:sz w:val="22"/>
          <w:szCs w:val="22"/>
        </w:rPr>
      </w:pPr>
      <w:r w:rsidRPr="00E62F2D">
        <w:rPr>
          <w:sz w:val="22"/>
          <w:szCs w:val="22"/>
        </w:rPr>
        <w:t>Svým podpisem stvrzuji, že jsem uvedené přečetl(a), všemu porozuměl(a) a pravdivě vyplnil(a)</w:t>
      </w:r>
    </w:p>
    <w:p w14:paraId="08FD9EEF" w14:textId="77777777" w:rsidR="006C09F8" w:rsidRPr="00E62F2D" w:rsidRDefault="006C09F8" w:rsidP="00A43977">
      <w:pPr>
        <w:jc w:val="both"/>
        <w:rPr>
          <w:sz w:val="22"/>
          <w:szCs w:val="22"/>
        </w:rPr>
      </w:pPr>
    </w:p>
    <w:p w14:paraId="04C6E5CF" w14:textId="77777777" w:rsidR="00A43977" w:rsidRPr="00E62F2D" w:rsidRDefault="00A43977" w:rsidP="00A43977">
      <w:pPr>
        <w:jc w:val="both"/>
        <w:rPr>
          <w:sz w:val="22"/>
          <w:szCs w:val="22"/>
        </w:rPr>
      </w:pPr>
    </w:p>
    <w:p w14:paraId="5D6AE567" w14:textId="3C9A073B" w:rsidR="00E62F2D" w:rsidRPr="00E62F2D" w:rsidRDefault="00E62F2D" w:rsidP="00E62F2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2F2D">
        <w:rPr>
          <w:sz w:val="22"/>
          <w:szCs w:val="22"/>
        </w:rPr>
        <w:t xml:space="preserve">Datum: </w:t>
      </w:r>
      <w:r w:rsidRPr="00E62F2D">
        <w:rPr>
          <w:sz w:val="22"/>
          <w:szCs w:val="22"/>
        </w:rPr>
        <w:tab/>
      </w:r>
      <w:r w:rsidRPr="00E62F2D">
        <w:rPr>
          <w:sz w:val="22"/>
          <w:szCs w:val="22"/>
        </w:rPr>
        <w:tab/>
      </w:r>
      <w:r w:rsidR="00F4664A">
        <w:rPr>
          <w:sz w:val="22"/>
          <w:szCs w:val="22"/>
        </w:rPr>
        <w:tab/>
      </w:r>
      <w:r w:rsidR="00F4664A">
        <w:rPr>
          <w:sz w:val="22"/>
          <w:szCs w:val="22"/>
        </w:rPr>
        <w:tab/>
      </w:r>
      <w:r w:rsidR="00F4664A">
        <w:rPr>
          <w:sz w:val="22"/>
          <w:szCs w:val="22"/>
        </w:rPr>
        <w:tab/>
        <w:t xml:space="preserve">Podpis zákonného zástupce : </w:t>
      </w:r>
    </w:p>
    <w:p w14:paraId="68EF8AE4" w14:textId="77777777" w:rsidR="0004494A" w:rsidRPr="00E62F2D" w:rsidRDefault="0004494A" w:rsidP="0004494A">
      <w:pPr>
        <w:autoSpaceDE w:val="0"/>
        <w:autoSpaceDN w:val="0"/>
        <w:adjustRightInd w:val="0"/>
        <w:rPr>
          <w:sz w:val="22"/>
          <w:szCs w:val="22"/>
        </w:rPr>
      </w:pPr>
    </w:p>
    <w:p w14:paraId="48B02AF0" w14:textId="2DEB8A95" w:rsidR="0004494A" w:rsidRPr="00E62F2D" w:rsidRDefault="0004494A" w:rsidP="0004494A">
      <w:pPr>
        <w:autoSpaceDE w:val="0"/>
        <w:autoSpaceDN w:val="0"/>
        <w:adjustRightInd w:val="0"/>
        <w:rPr>
          <w:sz w:val="22"/>
          <w:szCs w:val="22"/>
        </w:rPr>
      </w:pPr>
      <w:r w:rsidRPr="00E62F2D">
        <w:rPr>
          <w:sz w:val="22"/>
          <w:szCs w:val="22"/>
        </w:rPr>
        <w:t xml:space="preserve">Zde </w:t>
      </w:r>
      <w:r w:rsidR="00650792" w:rsidRPr="00E62F2D">
        <w:rPr>
          <w:sz w:val="22"/>
          <w:szCs w:val="22"/>
        </w:rPr>
        <w:t xml:space="preserve">prosím </w:t>
      </w:r>
      <w:r w:rsidRPr="00E62F2D">
        <w:rPr>
          <w:sz w:val="22"/>
          <w:szCs w:val="22"/>
        </w:rPr>
        <w:t>vlep</w:t>
      </w:r>
      <w:r w:rsidR="00650792" w:rsidRPr="00E62F2D">
        <w:rPr>
          <w:sz w:val="22"/>
          <w:szCs w:val="22"/>
        </w:rPr>
        <w:t>te</w:t>
      </w:r>
      <w:r w:rsidRPr="00E62F2D">
        <w:rPr>
          <w:sz w:val="22"/>
          <w:szCs w:val="22"/>
        </w:rPr>
        <w:t xml:space="preserve"> kopie obou stran karty zdravotní pojišťovny, usnadníte tím</w:t>
      </w:r>
      <w:r w:rsidR="00693F81">
        <w:rPr>
          <w:sz w:val="22"/>
          <w:szCs w:val="22"/>
        </w:rPr>
        <w:t xml:space="preserve"> v případě jakýchkoli zdravotních komplikací</w:t>
      </w:r>
      <w:r w:rsidRPr="00E62F2D">
        <w:rPr>
          <w:sz w:val="22"/>
          <w:szCs w:val="22"/>
        </w:rPr>
        <w:t xml:space="preserve"> </w:t>
      </w:r>
      <w:r w:rsidR="00693F81">
        <w:rPr>
          <w:sz w:val="22"/>
          <w:szCs w:val="22"/>
        </w:rPr>
        <w:t>všem</w:t>
      </w:r>
      <w:r w:rsidRPr="00E62F2D">
        <w:rPr>
          <w:sz w:val="22"/>
          <w:szCs w:val="22"/>
        </w:rPr>
        <w:t xml:space="preserve"> prá</w:t>
      </w:r>
      <w:r w:rsidR="00693F81">
        <w:rPr>
          <w:sz w:val="22"/>
          <w:szCs w:val="22"/>
        </w:rPr>
        <w:t xml:space="preserve">ci </w:t>
      </w:r>
      <w:r w:rsidR="00693F81" w:rsidRPr="00693F81">
        <w:rPr>
          <w:rFonts w:ascii="Segoe UI Emoji" w:eastAsia="Segoe UI Emoji" w:hAnsi="Segoe UI Emoji" w:cs="Segoe UI Emoji"/>
          <w:sz w:val="22"/>
          <w:szCs w:val="22"/>
        </w:rPr>
        <w:t>😊</w:t>
      </w:r>
    </w:p>
    <w:p w14:paraId="296C186C" w14:textId="77777777" w:rsidR="00782B6C" w:rsidRDefault="00782B6C" w:rsidP="0004494A">
      <w:pPr>
        <w:autoSpaceDE w:val="0"/>
        <w:autoSpaceDN w:val="0"/>
        <w:adjustRightInd w:val="0"/>
      </w:pPr>
    </w:p>
    <w:p w14:paraId="32F1BBE8" w14:textId="313C9F00" w:rsidR="0004494A" w:rsidRDefault="007215EF" w:rsidP="0004494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4F9F0D" wp14:editId="0035F675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</wp:posOffset>
                </wp:positionV>
                <wp:extent cx="2628900" cy="1600200"/>
                <wp:effectExtent l="13970" t="13335" r="5080" b="5715"/>
                <wp:wrapTight wrapText="bothSides">
                  <wp:wrapPolygon edited="0">
                    <wp:start x="1722" y="0"/>
                    <wp:lineTo x="1330" y="129"/>
                    <wp:lineTo x="78" y="1671"/>
                    <wp:lineTo x="-78" y="3086"/>
                    <wp:lineTo x="-78" y="18771"/>
                    <wp:lineTo x="470" y="20571"/>
                    <wp:lineTo x="1487" y="21600"/>
                    <wp:lineTo x="1722" y="21600"/>
                    <wp:lineTo x="19878" y="21600"/>
                    <wp:lineTo x="20113" y="21600"/>
                    <wp:lineTo x="21130" y="20571"/>
                    <wp:lineTo x="21678" y="18771"/>
                    <wp:lineTo x="21678" y="3086"/>
                    <wp:lineTo x="21600" y="1671"/>
                    <wp:lineTo x="20348" y="129"/>
                    <wp:lineTo x="19878" y="0"/>
                    <wp:lineTo x="1722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9C9C27F" id="AutoShape 3" o:spid="_x0000_s1026" style="position:absolute;margin-left:234pt;margin-top:4.5pt;width:20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"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58871" wp14:editId="06C85F0B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2628900" cy="1600200"/>
                <wp:effectExtent l="13970" t="13335" r="5080" b="5715"/>
                <wp:wrapTight wrapText="bothSides">
                  <wp:wrapPolygon edited="0">
                    <wp:start x="1722" y="0"/>
                    <wp:lineTo x="1330" y="129"/>
                    <wp:lineTo x="78" y="1671"/>
                    <wp:lineTo x="-78" y="3086"/>
                    <wp:lineTo x="-78" y="18771"/>
                    <wp:lineTo x="470" y="20571"/>
                    <wp:lineTo x="1487" y="21600"/>
                    <wp:lineTo x="1722" y="21600"/>
                    <wp:lineTo x="19878" y="21600"/>
                    <wp:lineTo x="20113" y="21600"/>
                    <wp:lineTo x="21130" y="20571"/>
                    <wp:lineTo x="21678" y="18771"/>
                    <wp:lineTo x="21678" y="3086"/>
                    <wp:lineTo x="21600" y="1671"/>
                    <wp:lineTo x="20348" y="129"/>
                    <wp:lineTo x="19878" y="0"/>
                    <wp:lineTo x="1722" y="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737D5C3" id="AutoShape 2" o:spid="_x0000_s1026" style="position:absolute;margin-left:9pt;margin-top:4.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">
                <w10:wrap type="tight"/>
              </v:roundrect>
            </w:pict>
          </mc:Fallback>
        </mc:AlternateContent>
      </w:r>
    </w:p>
    <w:p w14:paraId="7EC2707F" w14:textId="77777777" w:rsidR="0004494A" w:rsidRDefault="0004494A" w:rsidP="0004494A">
      <w:pPr>
        <w:autoSpaceDE w:val="0"/>
        <w:autoSpaceDN w:val="0"/>
        <w:adjustRightInd w:val="0"/>
      </w:pPr>
    </w:p>
    <w:p w14:paraId="0462A157" w14:textId="77777777" w:rsidR="0004494A" w:rsidRDefault="0004494A" w:rsidP="0004494A">
      <w:pPr>
        <w:autoSpaceDE w:val="0"/>
        <w:autoSpaceDN w:val="0"/>
        <w:adjustRightInd w:val="0"/>
      </w:pPr>
    </w:p>
    <w:p w14:paraId="56D43AFB" w14:textId="77777777" w:rsidR="0004494A" w:rsidRDefault="0004494A" w:rsidP="0004494A">
      <w:pPr>
        <w:autoSpaceDE w:val="0"/>
        <w:autoSpaceDN w:val="0"/>
        <w:adjustRightInd w:val="0"/>
      </w:pPr>
    </w:p>
    <w:p w14:paraId="26E787C0" w14:textId="77777777" w:rsidR="0004494A" w:rsidRPr="00C6754E" w:rsidRDefault="0004494A" w:rsidP="00C6754E">
      <w:pPr>
        <w:pStyle w:val="Podtitul1"/>
        <w:jc w:val="both"/>
        <w:rPr>
          <w:rFonts w:ascii="Times New Roman" w:hAnsi="Times New Roman"/>
          <w:b w:val="0"/>
          <w:sz w:val="22"/>
          <w:szCs w:val="22"/>
        </w:rPr>
      </w:pPr>
    </w:p>
    <w:sectPr w:rsidR="0004494A" w:rsidRPr="00C675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dprint CE">
    <w:altName w:val="Courier New"/>
    <w:charset w:val="EE"/>
    <w:family w:val="script"/>
    <w:pitch w:val="variable"/>
    <w:sig w:usb0="00000001" w:usb1="00000008" w:usb2="00000000" w:usb3="00000000" w:csb0="00000013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B710F"/>
    <w:multiLevelType w:val="hybridMultilevel"/>
    <w:tmpl w:val="6AFCE7D6"/>
    <w:lvl w:ilvl="0" w:tplc="2B4A20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1"/>
    <w:rsid w:val="0004494A"/>
    <w:rsid w:val="00141965"/>
    <w:rsid w:val="001460A7"/>
    <w:rsid w:val="00153521"/>
    <w:rsid w:val="0019477D"/>
    <w:rsid w:val="001B0474"/>
    <w:rsid w:val="002F26A4"/>
    <w:rsid w:val="002F66BC"/>
    <w:rsid w:val="00373B2B"/>
    <w:rsid w:val="0038530C"/>
    <w:rsid w:val="00440802"/>
    <w:rsid w:val="004E37D4"/>
    <w:rsid w:val="00555D45"/>
    <w:rsid w:val="00586547"/>
    <w:rsid w:val="00611AB6"/>
    <w:rsid w:val="00650792"/>
    <w:rsid w:val="00692CB7"/>
    <w:rsid w:val="00693F81"/>
    <w:rsid w:val="006C09F8"/>
    <w:rsid w:val="006F4973"/>
    <w:rsid w:val="007215EF"/>
    <w:rsid w:val="007308AE"/>
    <w:rsid w:val="00765C6F"/>
    <w:rsid w:val="007723B4"/>
    <w:rsid w:val="00782B6C"/>
    <w:rsid w:val="007C6543"/>
    <w:rsid w:val="00825FFC"/>
    <w:rsid w:val="008D4BE6"/>
    <w:rsid w:val="008E4D6C"/>
    <w:rsid w:val="009149BE"/>
    <w:rsid w:val="00942B7C"/>
    <w:rsid w:val="009A32D8"/>
    <w:rsid w:val="00A26F06"/>
    <w:rsid w:val="00A43977"/>
    <w:rsid w:val="00A96A88"/>
    <w:rsid w:val="00AA7E1F"/>
    <w:rsid w:val="00B5255F"/>
    <w:rsid w:val="00C07785"/>
    <w:rsid w:val="00C40E79"/>
    <w:rsid w:val="00C6754E"/>
    <w:rsid w:val="00CC68D9"/>
    <w:rsid w:val="00D07A8E"/>
    <w:rsid w:val="00D37F8C"/>
    <w:rsid w:val="00D8632D"/>
    <w:rsid w:val="00E62F2D"/>
    <w:rsid w:val="00F05253"/>
    <w:rsid w:val="00F10887"/>
    <w:rsid w:val="00F45D01"/>
    <w:rsid w:val="00F4664A"/>
    <w:rsid w:val="00F91CEF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E4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right" w:pos="2727"/>
      </w:tabs>
      <w:autoSpaceDE w:val="0"/>
      <w:autoSpaceDN w:val="0"/>
      <w:adjustRightInd w:val="0"/>
      <w:ind w:left="45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titul1">
    <w:name w:val="Podtitul1"/>
    <w:basedOn w:val="Normln"/>
    <w:qFormat/>
    <w:pPr>
      <w:jc w:val="center"/>
    </w:pPr>
    <w:rPr>
      <w:rFonts w:ascii="Kidprint CE" w:hAnsi="Kidprint CE"/>
      <w:b/>
      <w:sz w:val="48"/>
      <w:szCs w:val="20"/>
    </w:rPr>
  </w:style>
  <w:style w:type="paragraph" w:styleId="Zkladntextodsazen">
    <w:name w:val="Body Text Indent"/>
    <w:basedOn w:val="Normln"/>
    <w:semiHidden/>
    <w:pPr>
      <w:tabs>
        <w:tab w:val="right" w:pos="2727"/>
      </w:tabs>
      <w:autoSpaceDE w:val="0"/>
      <w:autoSpaceDN w:val="0"/>
      <w:adjustRightInd w:val="0"/>
      <w:ind w:left="45"/>
      <w:jc w:val="both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right" w:pos="2727"/>
      </w:tabs>
      <w:autoSpaceDE w:val="0"/>
      <w:autoSpaceDN w:val="0"/>
      <w:adjustRightInd w:val="0"/>
      <w:ind w:left="45"/>
      <w:outlineLvl w:val="2"/>
    </w:pPr>
    <w:rPr>
      <w:b/>
      <w:bCs/>
      <w:szCs w:val="22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odtitul1">
    <w:name w:val="Podtitul1"/>
    <w:basedOn w:val="Normln"/>
    <w:qFormat/>
    <w:pPr>
      <w:jc w:val="center"/>
    </w:pPr>
    <w:rPr>
      <w:rFonts w:ascii="Kidprint CE" w:hAnsi="Kidprint CE"/>
      <w:b/>
      <w:sz w:val="48"/>
      <w:szCs w:val="20"/>
    </w:rPr>
  </w:style>
  <w:style w:type="paragraph" w:styleId="Zkladntextodsazen">
    <w:name w:val="Body Text Indent"/>
    <w:basedOn w:val="Normln"/>
    <w:semiHidden/>
    <w:pPr>
      <w:tabs>
        <w:tab w:val="right" w:pos="2727"/>
      </w:tabs>
      <w:autoSpaceDE w:val="0"/>
      <w:autoSpaceDN w:val="0"/>
      <w:adjustRightInd w:val="0"/>
      <w:ind w:left="45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</vt:lpstr>
    </vt:vector>
  </TitlesOfParts>
  <Company>ZS a MS Na Balabence, Nam. Na Balabence 800, Praha 9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</dc:title>
  <dc:creator>oem</dc:creator>
  <cp:lastModifiedBy>Bára Muselová</cp:lastModifiedBy>
  <cp:revision>3</cp:revision>
  <dcterms:created xsi:type="dcterms:W3CDTF">2022-02-01T10:37:00Z</dcterms:created>
  <dcterms:modified xsi:type="dcterms:W3CDTF">2022-02-18T08:24:00Z</dcterms:modified>
</cp:coreProperties>
</file>